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left" w:leader="none" w:pos="7380"/>
        </w:tabs>
        <w:spacing w:after="0" w:line="240" w:lineRule="auto"/>
        <w:rPr>
          <w:rFonts w:ascii="Arial" w:cs="Arial" w:eastAsia="Arial" w:hAnsi="Arial"/>
          <w:b w:val="1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sz w:val="32"/>
          <w:szCs w:val="32"/>
          <w:rtl w:val="0"/>
        </w:rPr>
        <w:t xml:space="preserve">                           </w:t>
      </w:r>
      <w:r w:rsidDel="00000000" w:rsidR="00000000" w:rsidRPr="00000000">
        <w:rPr>
          <w:rFonts w:ascii="Arial" w:cs="Arial" w:eastAsia="Arial" w:hAnsi="Arial"/>
          <w:b w:val="1"/>
          <w:sz w:val="32"/>
          <w:szCs w:val="32"/>
          <w:rtl w:val="0"/>
        </w:rPr>
        <w:t xml:space="preserve"> Science Department (2022-23)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Arial" w:cs="Arial" w:eastAsia="Arial" w:hAnsi="Arial"/>
          <w:b w:val="1"/>
          <w:sz w:val="32"/>
          <w:szCs w:val="32"/>
        </w:rPr>
      </w:pPr>
      <w:r w:rsidDel="00000000" w:rsidR="00000000" w:rsidRPr="00000000">
        <w:rPr>
          <w:rFonts w:ascii="Arial" w:cs="Arial" w:eastAsia="Arial" w:hAnsi="Arial"/>
          <w:b w:val="1"/>
          <w:sz w:val="32"/>
          <w:szCs w:val="32"/>
          <w:rtl w:val="0"/>
        </w:rPr>
        <w:t xml:space="preserve">Subject Committee Meeting (November 19th)</w:t>
      </w:r>
    </w:p>
    <w:p w:rsidR="00000000" w:rsidDel="00000000" w:rsidP="00000000" w:rsidRDefault="00000000" w:rsidRPr="00000000" w14:paraId="00000003">
      <w:pPr>
        <w:spacing w:after="0" w:line="240" w:lineRule="auto"/>
        <w:jc w:val="left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__________________________________________________  </w:t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sz w:val="32"/>
          <w:szCs w:val="32"/>
          <w:rtl w:val="0"/>
        </w:rPr>
        <w:t xml:space="preserve">1.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Guidance on Parameters of Teachers Log Book related to Learning outcomes to be written based on Specific outcomes terminologies.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sz w:val="32"/>
          <w:szCs w:val="32"/>
          <w:rtl w:val="0"/>
        </w:rPr>
        <w:t xml:space="preserve">2.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Correction of Notebooks to be taken strictly and give proper feedback to the students regarding the mistakes observed.Frequency of the correction of Notebook is after completion of 1 chapter.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sz w:val="32"/>
          <w:szCs w:val="32"/>
          <w:rtl w:val="0"/>
        </w:rPr>
        <w:t xml:space="preserve"> 3.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Portion completion for PT2 was discussed.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02124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sz w:val="32"/>
          <w:szCs w:val="32"/>
          <w:rtl w:val="0"/>
        </w:rPr>
        <w:t xml:space="preserve">4.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Regular class test of 10 marks to be conducted in class after every main topic.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5.  Parallel teachers go hand in hand with the syllabus.</w:t>
      </w:r>
    </w:p>
    <w:p w:rsidR="00000000" w:rsidDel="00000000" w:rsidP="00000000" w:rsidRDefault="00000000" w:rsidRPr="00000000" w14:paraId="0000000E">
      <w:pPr>
        <w:spacing w:after="0" w:line="240" w:lineRule="auto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6.  Between us resources to be kept ready before lesson begins.</w:t>
      </w:r>
    </w:p>
    <w:p w:rsidR="00000000" w:rsidDel="00000000" w:rsidP="00000000" w:rsidRDefault="00000000" w:rsidRPr="00000000" w14:paraId="00000010">
      <w:pPr>
        <w:spacing w:after="0" w:line="240" w:lineRule="auto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7. Discussion of Art Integrated project, where the state given is Gujarat to do the activity.</w:t>
      </w:r>
    </w:p>
    <w:p w:rsidR="00000000" w:rsidDel="00000000" w:rsidP="00000000" w:rsidRDefault="00000000" w:rsidRPr="00000000" w14:paraId="00000012">
      <w:pPr>
        <w:spacing w:after="0" w:line="240" w:lineRule="auto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Teachers:-</w:t>
      </w:r>
    </w:p>
    <w:p w:rsidR="00000000" w:rsidDel="00000000" w:rsidP="00000000" w:rsidRDefault="00000000" w:rsidRPr="00000000" w14:paraId="00000014">
      <w:pPr>
        <w:spacing w:after="0" w:line="240" w:lineRule="auto"/>
        <w:ind w:left="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1.Archana.S </w:t>
      </w:r>
    </w:p>
    <w:p w:rsidR="00000000" w:rsidDel="00000000" w:rsidP="00000000" w:rsidRDefault="00000000" w:rsidRPr="00000000" w14:paraId="00000015">
      <w:pPr>
        <w:spacing w:after="0" w:line="240" w:lineRule="auto"/>
        <w:ind w:left="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2.Sameena.K </w:t>
      </w:r>
    </w:p>
    <w:p w:rsidR="00000000" w:rsidDel="00000000" w:rsidP="00000000" w:rsidRDefault="00000000" w:rsidRPr="00000000" w14:paraId="00000016">
      <w:pPr>
        <w:spacing w:after="0" w:line="240" w:lineRule="auto"/>
        <w:ind w:left="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3. Panchakshrayya.Y</w:t>
      </w:r>
    </w:p>
    <w:p w:rsidR="00000000" w:rsidDel="00000000" w:rsidP="00000000" w:rsidRDefault="00000000" w:rsidRPr="00000000" w14:paraId="00000017">
      <w:pPr>
        <w:spacing w:after="0" w:line="240" w:lineRule="auto"/>
        <w:ind w:left="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4.Sweta.k </w:t>
      </w:r>
    </w:p>
    <w:p w:rsidR="00000000" w:rsidDel="00000000" w:rsidP="00000000" w:rsidRDefault="00000000" w:rsidRPr="00000000" w14:paraId="00000018">
      <w:pPr>
        <w:spacing w:after="0" w:line="240" w:lineRule="auto"/>
        <w:ind w:left="0" w:firstLine="0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5.Anjum. J</w:t>
      </w:r>
    </w:p>
    <w:p w:rsidR="00000000" w:rsidDel="00000000" w:rsidP="00000000" w:rsidRDefault="00000000" w:rsidRPr="00000000" w14:paraId="00000019">
      <w:pPr>
        <w:spacing w:after="0" w:line="240" w:lineRule="auto"/>
        <w:ind w:left="0" w:firstLine="0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 </w:t>
      </w:r>
      <w:r w:rsidDel="00000000" w:rsidR="00000000" w:rsidRPr="00000000">
        <w:rPr>
          <w:b w:val="1"/>
          <w:sz w:val="32"/>
          <w:szCs w:val="32"/>
          <w:rtl w:val="0"/>
        </w:rPr>
        <w:t xml:space="preserve">(HOD)                             (Vice Principal)                                  (Principal)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Neethu Shibu                     Sanjivani Kale                                  Raj Hulamani</w:t>
      </w:r>
    </w:p>
    <w:p w:rsidR="00000000" w:rsidDel="00000000" w:rsidP="00000000" w:rsidRDefault="00000000" w:rsidRPr="00000000" w14:paraId="0000001C">
      <w:pPr>
        <w:spacing w:after="0" w:line="240" w:lineRule="auto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rPr>
          <w:color w:val="000000"/>
          <w:sz w:val="32"/>
          <w:szCs w:val="32"/>
        </w:rPr>
      </w:pPr>
      <w:r w:rsidDel="00000000" w:rsidR="00000000" w:rsidRPr="00000000">
        <w:rPr>
          <w:color w:val="000000"/>
          <w:sz w:val="32"/>
          <w:szCs w:val="32"/>
          <w:rtl w:val="0"/>
        </w:rPr>
        <w:t xml:space="preserve">                                **************</w:t>
      </w:r>
    </w:p>
    <w:sectPr>
      <w:pgSz w:h="15840" w:w="12240" w:orient="portrait"/>
      <w:pgMar w:bottom="2269" w:top="426" w:left="1440" w:right="117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701437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DA3983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2S6HYs8cnn9gtKtQXN8FPT8O/Q==">CgMxLjA4AHIhMXFES21iU3V3WHlWVkhmbnBfWWtYS0tYNW1wSnpmTURs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2021-02-26T11:24:00Z</dcterms:created>
  <dc:creator>Students</dc:creator>
</cp:coreProperties>
</file>